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09" w:rsidRDefault="00E41CF1">
      <w:pPr>
        <w:pStyle w:val="a5"/>
        <w:sectPr w:rsidR="00B51709" w:rsidSect="00B51709">
          <w:pgSz w:w="11906" w:h="16838"/>
          <w:pgMar w:top="567" w:right="567" w:bottom="567" w:left="567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6840220" cy="9476375"/>
            <wp:effectExtent l="19050" t="0" r="0" b="0"/>
            <wp:docPr id="2" name="Рисунок 2" descr="C:\Users\Tamara\Pictures\ControlCenter3\Scan\CCF2510201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ara\Pictures\ControlCenter3\Scan\CCF25102016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917" w:rsidRDefault="00B51709">
      <w:pPr>
        <w:pStyle w:val="a5"/>
      </w:pPr>
      <w:r>
        <w:lastRenderedPageBreak/>
        <w:t>О Б Р А З О В А Т Е Л Ь Н А Я</w:t>
      </w:r>
      <w:r w:rsidR="00FA2E2B">
        <w:t xml:space="preserve">   П Р О Г Р А М </w:t>
      </w:r>
      <w:proofErr w:type="spellStart"/>
      <w:proofErr w:type="gramStart"/>
      <w:r w:rsidR="00FA2E2B">
        <w:t>М</w:t>
      </w:r>
      <w:proofErr w:type="spellEnd"/>
      <w:proofErr w:type="gramEnd"/>
      <w:r w:rsidR="00FA2E2B">
        <w:t xml:space="preserve"> А</w:t>
      </w:r>
    </w:p>
    <w:p w:rsidR="00FA2E2B" w:rsidRDefault="00FA2E2B">
      <w:pPr>
        <w:pStyle w:val="a5"/>
      </w:pPr>
      <w:r>
        <w:t>курса дополнительного образования</w:t>
      </w:r>
    </w:p>
    <w:p w:rsidR="00FA2E2B" w:rsidRPr="00FA2E2B" w:rsidRDefault="000E19F5">
      <w:pPr>
        <w:pStyle w:val="a5"/>
      </w:pPr>
      <w:r w:rsidRPr="000E19F5">
        <w:rPr>
          <w:color w:val="000000"/>
          <w:szCs w:val="32"/>
          <w:shd w:val="clear" w:color="auto" w:fill="FFFFFF"/>
        </w:rPr>
        <w:t>«</w:t>
      </w:r>
      <w:r w:rsidRPr="000E19F5">
        <w:rPr>
          <w:i/>
          <w:color w:val="000000"/>
          <w:szCs w:val="32"/>
          <w:shd w:val="clear" w:color="auto" w:fill="FFFFFF"/>
        </w:rPr>
        <w:t>Курс подготовки учащихся 5-</w:t>
      </w:r>
      <w:r w:rsidR="006846AF">
        <w:rPr>
          <w:i/>
          <w:color w:val="000000"/>
          <w:szCs w:val="32"/>
          <w:shd w:val="clear" w:color="auto" w:fill="FFFFFF"/>
        </w:rPr>
        <w:t>7</w:t>
      </w:r>
      <w:r w:rsidRPr="000E19F5">
        <w:rPr>
          <w:i/>
          <w:color w:val="000000"/>
          <w:szCs w:val="32"/>
          <w:shd w:val="clear" w:color="auto" w:fill="FFFFFF"/>
        </w:rPr>
        <w:t xml:space="preserve"> классов к выступлениям </w:t>
      </w:r>
      <w:r w:rsidRPr="00A74697">
        <w:rPr>
          <w:i/>
          <w:color w:val="000000"/>
          <w:szCs w:val="32"/>
          <w:shd w:val="clear" w:color="auto" w:fill="FFFFFF"/>
        </w:rPr>
        <w:br/>
      </w:r>
      <w:r w:rsidRPr="000E19F5">
        <w:rPr>
          <w:i/>
          <w:color w:val="000000"/>
          <w:szCs w:val="32"/>
          <w:shd w:val="clear" w:color="auto" w:fill="FFFFFF"/>
        </w:rPr>
        <w:t>на математических олимпиадах</w:t>
      </w:r>
      <w:r w:rsidRPr="000E19F5">
        <w:rPr>
          <w:color w:val="000000"/>
          <w:szCs w:val="32"/>
          <w:shd w:val="clear" w:color="auto" w:fill="FFFFFF"/>
        </w:rPr>
        <w:t>»</w:t>
      </w:r>
      <w:r>
        <w:t xml:space="preserve"> </w:t>
      </w:r>
      <w:r w:rsidR="00F7705B">
        <w:t>(</w:t>
      </w:r>
      <w:r w:rsidRPr="00A74697">
        <w:t>1</w:t>
      </w:r>
      <w:r w:rsidR="00F7705B">
        <w:t>2 ч)</w:t>
      </w:r>
    </w:p>
    <w:p w:rsidR="00DB5917" w:rsidRDefault="00DB5917">
      <w:pPr>
        <w:jc w:val="center"/>
        <w:rPr>
          <w:sz w:val="32"/>
        </w:rPr>
      </w:pPr>
    </w:p>
    <w:p w:rsidR="00DB5917" w:rsidRDefault="00DB5917">
      <w:pPr>
        <w:jc w:val="both"/>
        <w:rPr>
          <w:sz w:val="28"/>
        </w:rPr>
      </w:pPr>
    </w:p>
    <w:p w:rsidR="008231F7" w:rsidRPr="00E53584" w:rsidRDefault="008231F7" w:rsidP="008231F7">
      <w:pPr>
        <w:rPr>
          <w:b/>
          <w:sz w:val="28"/>
          <w:szCs w:val="28"/>
        </w:rPr>
      </w:pPr>
      <w:r w:rsidRPr="00E53584">
        <w:rPr>
          <w:b/>
          <w:sz w:val="28"/>
          <w:szCs w:val="28"/>
        </w:rPr>
        <w:t xml:space="preserve">Цели курса: </w:t>
      </w:r>
    </w:p>
    <w:p w:rsidR="008231F7" w:rsidRPr="00E53584" w:rsidRDefault="000E19F5" w:rsidP="008231F7">
      <w:pPr>
        <w:pStyle w:val="a9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</w:t>
      </w:r>
      <w:r w:rsidR="008231F7">
        <w:rPr>
          <w:rFonts w:ascii="Times New Roman" w:hAnsi="Times New Roman"/>
          <w:sz w:val="28"/>
          <w:szCs w:val="28"/>
        </w:rPr>
        <w:t>ие творческих способностей учащихся</w:t>
      </w:r>
      <w:r w:rsidR="008231F7" w:rsidRPr="00E53584">
        <w:rPr>
          <w:rFonts w:ascii="Times New Roman" w:hAnsi="Times New Roman"/>
          <w:sz w:val="28"/>
          <w:szCs w:val="28"/>
        </w:rPr>
        <w:t>;</w:t>
      </w:r>
    </w:p>
    <w:p w:rsidR="008231F7" w:rsidRPr="00E53584" w:rsidRDefault="008231F7" w:rsidP="008231F7">
      <w:pPr>
        <w:pStyle w:val="a9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к исследовательской деятельности;</w:t>
      </w:r>
    </w:p>
    <w:p w:rsidR="008231F7" w:rsidRDefault="008231F7" w:rsidP="008231F7">
      <w:pPr>
        <w:pStyle w:val="a9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0E19F5">
        <w:rPr>
          <w:rFonts w:ascii="Times New Roman" w:hAnsi="Times New Roman"/>
          <w:sz w:val="28"/>
          <w:szCs w:val="28"/>
        </w:rPr>
        <w:t>умения правильно оценивать найденное решение</w:t>
      </w:r>
      <w:r>
        <w:rPr>
          <w:rFonts w:ascii="Times New Roman" w:hAnsi="Times New Roman"/>
          <w:sz w:val="28"/>
          <w:szCs w:val="28"/>
        </w:rPr>
        <w:t>.</w:t>
      </w:r>
    </w:p>
    <w:p w:rsidR="009416AF" w:rsidRPr="00E53584" w:rsidRDefault="009416AF" w:rsidP="008231F7">
      <w:pPr>
        <w:pStyle w:val="a9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Почувствовать вкус к решению нестандартных задач.</w:t>
      </w:r>
    </w:p>
    <w:p w:rsidR="008231F7" w:rsidRPr="00E53584" w:rsidRDefault="008231F7" w:rsidP="008231F7">
      <w:pPr>
        <w:rPr>
          <w:sz w:val="28"/>
          <w:szCs w:val="28"/>
        </w:rPr>
      </w:pPr>
    </w:p>
    <w:p w:rsidR="008231F7" w:rsidRPr="00E53584" w:rsidRDefault="008231F7" w:rsidP="008231F7">
      <w:pPr>
        <w:jc w:val="both"/>
        <w:rPr>
          <w:b/>
          <w:sz w:val="28"/>
          <w:szCs w:val="28"/>
        </w:rPr>
      </w:pPr>
      <w:r w:rsidRPr="00E53584">
        <w:rPr>
          <w:b/>
          <w:sz w:val="28"/>
          <w:szCs w:val="28"/>
        </w:rPr>
        <w:t>Задачи  курса:</w:t>
      </w:r>
    </w:p>
    <w:p w:rsidR="008231F7" w:rsidRPr="00E53584" w:rsidRDefault="009416AF" w:rsidP="008231F7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 с </w:t>
      </w:r>
      <w:r w:rsidR="008231F7">
        <w:rPr>
          <w:rFonts w:ascii="Times New Roman" w:hAnsi="Times New Roman"/>
          <w:sz w:val="28"/>
          <w:szCs w:val="28"/>
        </w:rPr>
        <w:t>различным</w:t>
      </w:r>
      <w:r w:rsidR="008231F7" w:rsidRPr="00E53584">
        <w:rPr>
          <w:rFonts w:ascii="Times New Roman" w:hAnsi="Times New Roman"/>
          <w:sz w:val="28"/>
          <w:szCs w:val="28"/>
        </w:rPr>
        <w:t xml:space="preserve"> способ</w:t>
      </w:r>
      <w:r w:rsidR="008231F7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 w:rsidR="008231F7" w:rsidRPr="00E53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приёмами </w:t>
      </w:r>
      <w:r w:rsidR="008231F7">
        <w:rPr>
          <w:rFonts w:ascii="Times New Roman" w:hAnsi="Times New Roman"/>
          <w:sz w:val="28"/>
          <w:szCs w:val="28"/>
        </w:rPr>
        <w:t>решения</w:t>
      </w:r>
      <w:r w:rsidR="008231F7" w:rsidRPr="00E53584">
        <w:rPr>
          <w:rFonts w:ascii="Times New Roman" w:hAnsi="Times New Roman"/>
          <w:sz w:val="28"/>
          <w:szCs w:val="28"/>
        </w:rPr>
        <w:t xml:space="preserve"> </w:t>
      </w:r>
      <w:r w:rsidR="008231F7">
        <w:rPr>
          <w:rFonts w:ascii="Times New Roman" w:hAnsi="Times New Roman"/>
          <w:sz w:val="28"/>
          <w:szCs w:val="28"/>
        </w:rPr>
        <w:t>неста</w:t>
      </w:r>
      <w:r w:rsidR="008231F7">
        <w:rPr>
          <w:rFonts w:ascii="Times New Roman" w:hAnsi="Times New Roman"/>
          <w:sz w:val="28"/>
          <w:szCs w:val="28"/>
        </w:rPr>
        <w:t>н</w:t>
      </w:r>
      <w:r w:rsidR="008231F7">
        <w:rPr>
          <w:rFonts w:ascii="Times New Roman" w:hAnsi="Times New Roman"/>
          <w:sz w:val="28"/>
          <w:szCs w:val="28"/>
        </w:rPr>
        <w:t>дартных</w:t>
      </w:r>
      <w:r w:rsidR="008231F7" w:rsidRPr="00E53584">
        <w:rPr>
          <w:rFonts w:ascii="Times New Roman" w:hAnsi="Times New Roman"/>
          <w:sz w:val="28"/>
          <w:szCs w:val="28"/>
        </w:rPr>
        <w:t xml:space="preserve"> </w:t>
      </w:r>
      <w:r w:rsidR="008231F7">
        <w:rPr>
          <w:rFonts w:ascii="Times New Roman" w:hAnsi="Times New Roman"/>
          <w:sz w:val="28"/>
          <w:szCs w:val="28"/>
        </w:rPr>
        <w:t>з</w:t>
      </w:r>
      <w:r w:rsidR="008231F7" w:rsidRPr="00E53584">
        <w:rPr>
          <w:rFonts w:ascii="Times New Roman" w:hAnsi="Times New Roman"/>
          <w:sz w:val="28"/>
          <w:szCs w:val="28"/>
        </w:rPr>
        <w:t>адач</w:t>
      </w:r>
      <w:r w:rsidR="008231F7">
        <w:rPr>
          <w:rFonts w:ascii="Times New Roman" w:hAnsi="Times New Roman"/>
          <w:sz w:val="28"/>
          <w:szCs w:val="28"/>
        </w:rPr>
        <w:t xml:space="preserve"> по математике</w:t>
      </w:r>
      <w:r w:rsidR="008231F7" w:rsidRPr="00E53584">
        <w:rPr>
          <w:rFonts w:ascii="Times New Roman" w:hAnsi="Times New Roman"/>
          <w:sz w:val="28"/>
          <w:szCs w:val="28"/>
        </w:rPr>
        <w:t xml:space="preserve">. </w:t>
      </w:r>
    </w:p>
    <w:p w:rsidR="008231F7" w:rsidRDefault="009416AF" w:rsidP="008231F7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 с началами </w:t>
      </w:r>
      <w:r w:rsidR="008231F7">
        <w:rPr>
          <w:rFonts w:ascii="Times New Roman" w:hAnsi="Times New Roman"/>
          <w:sz w:val="28"/>
          <w:szCs w:val="28"/>
        </w:rPr>
        <w:t xml:space="preserve">анализа условия </w:t>
      </w:r>
      <w:r w:rsidR="008231F7" w:rsidRPr="00E53584">
        <w:rPr>
          <w:rFonts w:ascii="Times New Roman" w:hAnsi="Times New Roman"/>
          <w:sz w:val="28"/>
          <w:szCs w:val="28"/>
        </w:rPr>
        <w:t xml:space="preserve"> задач</w:t>
      </w:r>
      <w:r w:rsidR="008231F7">
        <w:rPr>
          <w:rFonts w:ascii="Times New Roman" w:hAnsi="Times New Roman"/>
          <w:sz w:val="28"/>
          <w:szCs w:val="28"/>
        </w:rPr>
        <w:t>и</w:t>
      </w:r>
      <w:r w:rsidR="008231F7" w:rsidRPr="00E53584">
        <w:rPr>
          <w:rFonts w:ascii="Times New Roman" w:hAnsi="Times New Roman"/>
          <w:sz w:val="28"/>
          <w:szCs w:val="28"/>
        </w:rPr>
        <w:t>, показать, как реш</w:t>
      </w:r>
      <w:r w:rsidR="008231F7" w:rsidRPr="00E53584">
        <w:rPr>
          <w:rFonts w:ascii="Times New Roman" w:hAnsi="Times New Roman"/>
          <w:sz w:val="28"/>
          <w:szCs w:val="28"/>
        </w:rPr>
        <w:t>е</w:t>
      </w:r>
      <w:r w:rsidR="008231F7" w:rsidRPr="00E53584">
        <w:rPr>
          <w:rFonts w:ascii="Times New Roman" w:hAnsi="Times New Roman"/>
          <w:sz w:val="28"/>
          <w:szCs w:val="28"/>
        </w:rPr>
        <w:t xml:space="preserve">ние </w:t>
      </w:r>
      <w:r w:rsidR="008231F7" w:rsidRPr="00E53584">
        <w:rPr>
          <w:sz w:val="28"/>
          <w:szCs w:val="28"/>
        </w:rPr>
        <w:t xml:space="preserve"> </w:t>
      </w:r>
      <w:r w:rsidR="008231F7" w:rsidRPr="00E53584">
        <w:rPr>
          <w:rFonts w:ascii="Times New Roman" w:hAnsi="Times New Roman"/>
          <w:sz w:val="28"/>
          <w:szCs w:val="28"/>
        </w:rPr>
        <w:t>задачи "ра</w:t>
      </w:r>
      <w:r>
        <w:rPr>
          <w:rFonts w:ascii="Times New Roman" w:hAnsi="Times New Roman"/>
          <w:sz w:val="28"/>
          <w:szCs w:val="28"/>
        </w:rPr>
        <w:t>зворачивается</w:t>
      </w:r>
      <w:r w:rsidR="008231F7" w:rsidRPr="00E53584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в</w:t>
      </w:r>
      <w:r w:rsidR="008231F7" w:rsidRPr="00E53584">
        <w:rPr>
          <w:rFonts w:ascii="Times New Roman" w:hAnsi="Times New Roman"/>
          <w:sz w:val="28"/>
          <w:szCs w:val="28"/>
        </w:rPr>
        <w:t xml:space="preserve"> последовательность понятных уч</w:t>
      </w:r>
      <w:r w:rsidR="008231F7" w:rsidRPr="00E53584">
        <w:rPr>
          <w:rFonts w:ascii="Times New Roman" w:hAnsi="Times New Roman"/>
          <w:sz w:val="28"/>
          <w:szCs w:val="28"/>
        </w:rPr>
        <w:t>е</w:t>
      </w:r>
      <w:r w:rsidR="008231F7" w:rsidRPr="00E53584">
        <w:rPr>
          <w:rFonts w:ascii="Times New Roman" w:hAnsi="Times New Roman"/>
          <w:sz w:val="28"/>
          <w:szCs w:val="28"/>
        </w:rPr>
        <w:t>нику действий.</w:t>
      </w:r>
      <w:r w:rsidR="008231F7" w:rsidRPr="00E53584">
        <w:rPr>
          <w:sz w:val="28"/>
          <w:szCs w:val="28"/>
        </w:rPr>
        <w:t xml:space="preserve"> </w:t>
      </w:r>
    </w:p>
    <w:p w:rsidR="00D652DF" w:rsidRPr="00E53584" w:rsidRDefault="00D652DF" w:rsidP="00D652DF">
      <w:pPr>
        <w:pStyle w:val="a9"/>
        <w:jc w:val="both"/>
        <w:rPr>
          <w:sz w:val="28"/>
          <w:szCs w:val="28"/>
        </w:rPr>
      </w:pPr>
    </w:p>
    <w:p w:rsidR="009416AF" w:rsidRDefault="009416AF">
      <w:pPr>
        <w:pStyle w:val="a4"/>
        <w:spacing w:line="360" w:lineRule="auto"/>
        <w:ind w:firstLine="709"/>
      </w:pPr>
      <w:r w:rsidRPr="009416AF">
        <w:t>Как правило, люди думают, что математика — это всего лишь ари</w:t>
      </w:r>
      <w:r w:rsidRPr="009416AF">
        <w:t>ф</w:t>
      </w:r>
      <w:r w:rsidRPr="009416AF">
        <w:t>метика, то есть изучение чисел и действий с их помощью, например, у</w:t>
      </w:r>
      <w:r w:rsidRPr="009416AF">
        <w:t>м</w:t>
      </w:r>
      <w:r w:rsidRPr="009416AF">
        <w:t>ножения и деления. На самом деле математика — это намного больше. Это способ описать мир и то, как одна его часть сочетается с другой. Взаим</w:t>
      </w:r>
      <w:r w:rsidRPr="009416AF">
        <w:t>о</w:t>
      </w:r>
      <w:r w:rsidRPr="009416AF">
        <w:t>отношения чисел выражаются в математических символах, которые оп</w:t>
      </w:r>
      <w:r w:rsidRPr="009416AF">
        <w:t>и</w:t>
      </w:r>
      <w:r w:rsidRPr="009416AF">
        <w:t>сывают Вселенную, в которой мы живем.</w:t>
      </w:r>
      <w:r>
        <w:t xml:space="preserve"> </w:t>
      </w:r>
      <w:r w:rsidRPr="009416AF">
        <w:t>Любой нормальный ребенок м</w:t>
      </w:r>
      <w:r w:rsidRPr="009416AF">
        <w:t>о</w:t>
      </w:r>
      <w:r w:rsidRPr="009416AF">
        <w:t>жет преуспевать в математике, потому что «ощущение числа» — это вр</w:t>
      </w:r>
      <w:r w:rsidRPr="009416AF">
        <w:t>о</w:t>
      </w:r>
      <w:r w:rsidRPr="009416AF">
        <w:t>жденная способность. Правда, для этого нужно приложить некоторые ус</w:t>
      </w:r>
      <w:r w:rsidRPr="009416AF">
        <w:t>и</w:t>
      </w:r>
      <w:r w:rsidRPr="009416AF">
        <w:t>лия и затратить немного времени.</w:t>
      </w:r>
      <w:r w:rsidR="000F0C9C">
        <w:t xml:space="preserve"> </w:t>
      </w:r>
      <w:r w:rsidRPr="009416AF">
        <w:t>Умение считать — это еще не все. Р</w:t>
      </w:r>
      <w:r w:rsidRPr="009416AF">
        <w:t>е</w:t>
      </w:r>
      <w:r w:rsidRPr="009416AF">
        <w:t>бенку необходимо уметь хорошо выр</w:t>
      </w:r>
      <w:r w:rsidRPr="009416AF">
        <w:t>а</w:t>
      </w:r>
      <w:r w:rsidRPr="009416AF">
        <w:t>жать свои мысли, чтобы понимать задачи и устанавливать связи между фактами, которые хранятся в памяти. Для того чтобы выучить таблицу умножения, нужны память и речь. Име</w:t>
      </w:r>
      <w:r w:rsidRPr="009416AF">
        <w:t>н</w:t>
      </w:r>
      <w:r w:rsidRPr="009416AF">
        <w:t>но поэтому некоторым людям с поврежденным мозгом трудно умножать, хотя другие виды счета не представляют для них сложности.</w:t>
      </w:r>
      <w:r>
        <w:t xml:space="preserve"> </w:t>
      </w:r>
      <w:r w:rsidRPr="009416AF">
        <w:t>Для того чт</w:t>
      </w:r>
      <w:r w:rsidRPr="009416AF">
        <w:t>о</w:t>
      </w:r>
      <w:r w:rsidRPr="009416AF">
        <w:t>бы хорошо знать геометрию и разбираться в форме и пространстве, треб</w:t>
      </w:r>
      <w:r w:rsidRPr="009416AF">
        <w:t>у</w:t>
      </w:r>
      <w:r w:rsidRPr="009416AF">
        <w:lastRenderedPageBreak/>
        <w:t>ются и другие виды мышления.</w:t>
      </w:r>
      <w:r w:rsidR="000F0C9C">
        <w:t xml:space="preserve"> </w:t>
      </w:r>
      <w:r w:rsidRPr="009416AF">
        <w:t>С помощью математики мы решаем в жи</w:t>
      </w:r>
      <w:r w:rsidRPr="009416AF">
        <w:t>з</w:t>
      </w:r>
      <w:r w:rsidRPr="009416AF">
        <w:t>ни проблемы, например, делим шоколадку п</w:t>
      </w:r>
      <w:r w:rsidRPr="009416AF">
        <w:t>о</w:t>
      </w:r>
      <w:r w:rsidRPr="009416AF">
        <w:t>ровну или находим нужный размер ботинок. Благодаря знанию математики ребенок умеет копить ка</w:t>
      </w:r>
      <w:r w:rsidRPr="009416AF">
        <w:t>р</w:t>
      </w:r>
      <w:r w:rsidRPr="009416AF">
        <w:t>манные деньги и понимает, что можно купить и сколько денег тогда у него останется. Математика — это еще и способность отсчитать нужное кол</w:t>
      </w:r>
      <w:r w:rsidRPr="009416AF">
        <w:t>и</w:t>
      </w:r>
      <w:r w:rsidRPr="009416AF">
        <w:t>чество семян и посеять их в горшочек, отмерять нужное количество муки для пирога или ткани на пл</w:t>
      </w:r>
      <w:r w:rsidRPr="009416AF">
        <w:t>а</w:t>
      </w:r>
      <w:r w:rsidRPr="009416AF">
        <w:t>тье, понять счет футбольной игры и множество других повседневных дел. Везде: в банке, в магазине, дома, на работе — нам необходимо умение понимать числа, формы и меры и обращаться с ними.</w:t>
      </w:r>
      <w:r>
        <w:t xml:space="preserve"> </w:t>
      </w:r>
      <w:r w:rsidRPr="009416AF">
        <w:t>Числа — это только часть особого математического языка, а лучший способ выучить любой язык — это применять его. И начинать лучше с ранних лет.</w:t>
      </w:r>
    </w:p>
    <w:p w:rsidR="00DB5917" w:rsidRDefault="009416AF">
      <w:pPr>
        <w:pStyle w:val="a4"/>
        <w:spacing w:line="360" w:lineRule="auto"/>
        <w:ind w:firstLine="709"/>
      </w:pPr>
      <w:r w:rsidRPr="009416AF">
        <w:t> </w:t>
      </w:r>
      <w:r w:rsidR="00DB5917">
        <w:t xml:space="preserve">Настоящая программа нацелена на дополнительную подготовку учащихся </w:t>
      </w:r>
      <w:r w:rsidR="00FA2E2B">
        <w:t>по м</w:t>
      </w:r>
      <w:r w:rsidR="00FA2E2B">
        <w:t>а</w:t>
      </w:r>
      <w:r w:rsidR="00FA2E2B">
        <w:t xml:space="preserve">тематике </w:t>
      </w:r>
      <w:r w:rsidR="00DB5917">
        <w:t xml:space="preserve">к </w:t>
      </w:r>
      <w:r>
        <w:t>решению нестандартных задач</w:t>
      </w:r>
      <w:r w:rsidR="00DB5917">
        <w:t xml:space="preserve">. </w:t>
      </w:r>
    </w:p>
    <w:p w:rsidR="00DB5917" w:rsidRDefault="00DB591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Форма проведения занятий (</w:t>
      </w:r>
      <w:r w:rsidR="009416AF">
        <w:rPr>
          <w:sz w:val="28"/>
        </w:rPr>
        <w:t xml:space="preserve">беседы </w:t>
      </w:r>
      <w:proofErr w:type="spellStart"/>
      <w:r w:rsidR="009416AF">
        <w:rPr>
          <w:sz w:val="28"/>
        </w:rPr>
        <w:t>Сократовского</w:t>
      </w:r>
      <w:proofErr w:type="spellEnd"/>
      <w:r w:rsidR="009416AF">
        <w:rPr>
          <w:sz w:val="28"/>
        </w:rPr>
        <w:t xml:space="preserve"> типа</w:t>
      </w:r>
      <w:r>
        <w:rPr>
          <w:sz w:val="28"/>
        </w:rPr>
        <w:t>, практикум по решению задач и т.п.) определяется преподавателями сообразно из</w:t>
      </w:r>
      <w:r>
        <w:rPr>
          <w:sz w:val="28"/>
        </w:rPr>
        <w:t>у</w:t>
      </w:r>
      <w:r>
        <w:rPr>
          <w:sz w:val="28"/>
        </w:rPr>
        <w:t>чаемому материалу и собс</w:t>
      </w:r>
      <w:r>
        <w:rPr>
          <w:sz w:val="28"/>
        </w:rPr>
        <w:t>т</w:t>
      </w:r>
      <w:r>
        <w:rPr>
          <w:sz w:val="28"/>
        </w:rPr>
        <w:t>венному видению наиболее эффективного пути к поставленной цели – качественному повышению уровня подготовленн</w:t>
      </w:r>
      <w:r>
        <w:rPr>
          <w:sz w:val="28"/>
        </w:rPr>
        <w:t>о</w:t>
      </w:r>
      <w:r>
        <w:rPr>
          <w:sz w:val="28"/>
        </w:rPr>
        <w:t>сти по математике. Учащимся сообщаются опред</w:t>
      </w:r>
      <w:r>
        <w:rPr>
          <w:sz w:val="28"/>
        </w:rPr>
        <w:t>е</w:t>
      </w:r>
      <w:r>
        <w:rPr>
          <w:sz w:val="28"/>
        </w:rPr>
        <w:t>ленные теоретические сведения, даются задания по их самостоятельному изучению и повтор</w:t>
      </w:r>
      <w:r>
        <w:rPr>
          <w:sz w:val="28"/>
        </w:rPr>
        <w:t>е</w:t>
      </w:r>
      <w:r>
        <w:rPr>
          <w:sz w:val="28"/>
        </w:rPr>
        <w:t>нию, проводится систематизация материала. Показываются различные т</w:t>
      </w:r>
      <w:r>
        <w:rPr>
          <w:sz w:val="28"/>
        </w:rPr>
        <w:t>и</w:t>
      </w:r>
      <w:r>
        <w:rPr>
          <w:sz w:val="28"/>
        </w:rPr>
        <w:t>пы зад</w:t>
      </w:r>
      <w:r>
        <w:rPr>
          <w:sz w:val="28"/>
        </w:rPr>
        <w:t>а</w:t>
      </w:r>
      <w:r>
        <w:rPr>
          <w:sz w:val="28"/>
        </w:rPr>
        <w:t>ний, приемы и методы их решения, дается сравнительный анализ различных способов и классификация случаев их применения. Даются а</w:t>
      </w:r>
      <w:r>
        <w:rPr>
          <w:sz w:val="28"/>
        </w:rPr>
        <w:t>н</w:t>
      </w:r>
      <w:r>
        <w:rPr>
          <w:sz w:val="28"/>
        </w:rPr>
        <w:t xml:space="preserve">нотации литературы по </w:t>
      </w:r>
      <w:r w:rsidR="009416AF">
        <w:rPr>
          <w:sz w:val="28"/>
        </w:rPr>
        <w:t>данной</w:t>
      </w:r>
      <w:r>
        <w:rPr>
          <w:sz w:val="28"/>
        </w:rPr>
        <w:t xml:space="preserve"> теме, рекомендации по самостоятельной подготовке. </w:t>
      </w:r>
    </w:p>
    <w:p w:rsidR="006846AF" w:rsidRDefault="006846AF">
      <w:pPr>
        <w:spacing w:line="360" w:lineRule="auto"/>
        <w:jc w:val="center"/>
        <w:rPr>
          <w:b/>
          <w:sz w:val="32"/>
        </w:rPr>
      </w:pPr>
    </w:p>
    <w:p w:rsidR="006846AF" w:rsidRDefault="006846AF">
      <w:pPr>
        <w:spacing w:line="360" w:lineRule="auto"/>
        <w:jc w:val="center"/>
        <w:rPr>
          <w:b/>
          <w:sz w:val="32"/>
        </w:rPr>
      </w:pPr>
    </w:p>
    <w:p w:rsidR="006846AF" w:rsidRDefault="006846AF">
      <w:pPr>
        <w:spacing w:line="360" w:lineRule="auto"/>
        <w:jc w:val="center"/>
        <w:rPr>
          <w:b/>
          <w:sz w:val="32"/>
        </w:rPr>
      </w:pPr>
    </w:p>
    <w:p w:rsidR="006846AF" w:rsidRDefault="006846AF">
      <w:pPr>
        <w:spacing w:line="360" w:lineRule="auto"/>
        <w:jc w:val="center"/>
        <w:rPr>
          <w:b/>
          <w:sz w:val="32"/>
        </w:rPr>
      </w:pPr>
    </w:p>
    <w:p w:rsidR="00DB5917" w:rsidRDefault="00DB5917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Т Е М А Т И Ч Е С К О Е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Л А Н И Р О В А Н И Е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F"/>
      </w:tblPr>
      <w:tblGrid>
        <w:gridCol w:w="817"/>
        <w:gridCol w:w="6379"/>
        <w:gridCol w:w="1252"/>
      </w:tblGrid>
      <w:tr w:rsidR="00DB5917">
        <w:tc>
          <w:tcPr>
            <w:tcW w:w="817" w:type="dxa"/>
            <w:tcBorders>
              <w:bottom w:val="single" w:sz="6" w:space="0" w:color="000000"/>
            </w:tcBorders>
          </w:tcPr>
          <w:p w:rsidR="00DB5917" w:rsidRDefault="00DB5917">
            <w:pPr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>№</w:t>
            </w:r>
            <w:r>
              <w:rPr>
                <w:b/>
                <w:sz w:val="24"/>
              </w:rPr>
              <w:t xml:space="preserve"> темы</w:t>
            </w:r>
          </w:p>
        </w:tc>
        <w:tc>
          <w:tcPr>
            <w:tcW w:w="6379" w:type="dxa"/>
            <w:tcBorders>
              <w:bottom w:val="single" w:sz="6" w:space="0" w:color="000000"/>
            </w:tcBorders>
          </w:tcPr>
          <w:p w:rsidR="00DB5917" w:rsidRDefault="00DB59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Название темы и основные изучаемые вопросы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</w:tcPr>
          <w:p w:rsidR="00DB5917" w:rsidRDefault="00DB5917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Кол</w:t>
            </w:r>
            <w:r>
              <w:rPr>
                <w:b/>
                <w:sz w:val="32"/>
              </w:rPr>
              <w:t>и</w:t>
            </w:r>
            <w:r>
              <w:rPr>
                <w:b/>
                <w:sz w:val="32"/>
              </w:rPr>
              <w:t>чество часов</w:t>
            </w:r>
          </w:p>
        </w:tc>
      </w:tr>
      <w:tr w:rsidR="00DB5917">
        <w:trPr>
          <w:trHeight w:val="584"/>
        </w:trPr>
        <w:tc>
          <w:tcPr>
            <w:tcW w:w="817" w:type="dxa"/>
            <w:tcBorders>
              <w:top w:val="nil"/>
            </w:tcBorders>
          </w:tcPr>
          <w:p w:rsidR="00DB5917" w:rsidRDefault="00DB5917">
            <w:pPr>
              <w:spacing w:line="216" w:lineRule="auto"/>
              <w:jc w:val="both"/>
              <w:rPr>
                <w:b/>
                <w:sz w:val="32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:rsidR="003038B1" w:rsidRPr="000F0C9C" w:rsidRDefault="003038B1" w:rsidP="003038B1">
            <w:pPr>
              <w:rPr>
                <w:sz w:val="28"/>
                <w:szCs w:val="28"/>
              </w:rPr>
            </w:pPr>
            <w:r w:rsidRPr="000F0C9C">
              <w:rPr>
                <w:sz w:val="28"/>
                <w:szCs w:val="28"/>
              </w:rPr>
              <w:t>Задачи на разрезания. Равные фигуры и равнов</w:t>
            </w:r>
            <w:r w:rsidRPr="000F0C9C">
              <w:rPr>
                <w:sz w:val="28"/>
                <w:szCs w:val="28"/>
              </w:rPr>
              <w:t>е</w:t>
            </w:r>
            <w:r w:rsidRPr="000F0C9C">
              <w:rPr>
                <w:sz w:val="28"/>
                <w:szCs w:val="28"/>
              </w:rPr>
              <w:t>ликие фигуры.  Обоснование равенства фигур. М</w:t>
            </w:r>
            <w:r w:rsidRPr="000F0C9C">
              <w:rPr>
                <w:sz w:val="28"/>
                <w:szCs w:val="28"/>
              </w:rPr>
              <w:t>е</w:t>
            </w:r>
            <w:r w:rsidRPr="000F0C9C">
              <w:rPr>
                <w:sz w:val="28"/>
                <w:szCs w:val="28"/>
              </w:rPr>
              <w:t>тод вентилятора.</w:t>
            </w:r>
          </w:p>
          <w:p w:rsidR="00F7705B" w:rsidRPr="000F0C9C" w:rsidRDefault="00F7705B" w:rsidP="00F7705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7705B" w:rsidRPr="000F0C9C" w:rsidRDefault="003038B1" w:rsidP="00F7705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F0C9C">
              <w:rPr>
                <w:sz w:val="28"/>
                <w:szCs w:val="28"/>
              </w:rPr>
              <w:t>Метод раскраски как метод доказательства нево</w:t>
            </w:r>
            <w:r w:rsidRPr="000F0C9C">
              <w:rPr>
                <w:sz w:val="28"/>
                <w:szCs w:val="28"/>
              </w:rPr>
              <w:t>з</w:t>
            </w:r>
            <w:r w:rsidRPr="000F0C9C">
              <w:rPr>
                <w:sz w:val="28"/>
                <w:szCs w:val="28"/>
              </w:rPr>
              <w:t>можности разрезания на равные фигуры заданного вида.</w:t>
            </w:r>
          </w:p>
          <w:p w:rsidR="003038B1" w:rsidRPr="000F0C9C" w:rsidRDefault="003038B1" w:rsidP="00F7705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3038B1" w:rsidRPr="000F0C9C" w:rsidRDefault="003038B1" w:rsidP="003038B1">
            <w:pPr>
              <w:rPr>
                <w:sz w:val="28"/>
                <w:szCs w:val="28"/>
              </w:rPr>
            </w:pPr>
            <w:r w:rsidRPr="000F0C9C">
              <w:rPr>
                <w:sz w:val="28"/>
                <w:szCs w:val="28"/>
              </w:rPr>
              <w:t>Задачи вида: Оценка + Пример.</w:t>
            </w:r>
          </w:p>
          <w:p w:rsidR="00F7705B" w:rsidRPr="000F0C9C" w:rsidRDefault="00F7705B" w:rsidP="00F7705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0F0C9C" w:rsidRPr="000F0C9C" w:rsidRDefault="000F0C9C" w:rsidP="000F0C9C">
            <w:pPr>
              <w:rPr>
                <w:sz w:val="28"/>
                <w:szCs w:val="28"/>
              </w:rPr>
            </w:pPr>
            <w:r w:rsidRPr="000F0C9C">
              <w:rPr>
                <w:sz w:val="28"/>
                <w:szCs w:val="28"/>
              </w:rPr>
              <w:t>Об оценке правильности решения задачи.</w:t>
            </w:r>
          </w:p>
          <w:p w:rsidR="000F0C9C" w:rsidRPr="000F0C9C" w:rsidRDefault="000F0C9C" w:rsidP="000F0C9C">
            <w:pPr>
              <w:rPr>
                <w:sz w:val="28"/>
                <w:szCs w:val="28"/>
              </w:rPr>
            </w:pPr>
          </w:p>
          <w:p w:rsidR="000F0C9C" w:rsidRPr="000F0C9C" w:rsidRDefault="000F0C9C" w:rsidP="000F0C9C">
            <w:pPr>
              <w:rPr>
                <w:sz w:val="28"/>
                <w:szCs w:val="28"/>
              </w:rPr>
            </w:pPr>
            <w:r w:rsidRPr="000F0C9C">
              <w:rPr>
                <w:sz w:val="28"/>
                <w:szCs w:val="28"/>
              </w:rPr>
              <w:t>Доказательства невозможности.</w:t>
            </w:r>
          </w:p>
          <w:p w:rsidR="000F0C9C" w:rsidRDefault="000F0C9C" w:rsidP="000F0C9C">
            <w:pPr>
              <w:rPr>
                <w:sz w:val="28"/>
                <w:szCs w:val="28"/>
              </w:rPr>
            </w:pPr>
          </w:p>
          <w:p w:rsidR="000F0C9C" w:rsidRPr="000F0C9C" w:rsidRDefault="000F0C9C" w:rsidP="000F0C9C">
            <w:pPr>
              <w:rPr>
                <w:sz w:val="28"/>
                <w:szCs w:val="28"/>
              </w:rPr>
            </w:pPr>
            <w:r w:rsidRPr="000F0C9C">
              <w:rPr>
                <w:sz w:val="28"/>
                <w:szCs w:val="28"/>
              </w:rPr>
              <w:t>Задачи на движение.</w:t>
            </w:r>
          </w:p>
          <w:p w:rsidR="00F7705B" w:rsidRPr="000F0C9C" w:rsidRDefault="00F7705B" w:rsidP="00F7705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0F0C9C" w:rsidRPr="000F0C9C" w:rsidRDefault="000F0C9C" w:rsidP="000F0C9C">
            <w:pPr>
              <w:rPr>
                <w:sz w:val="28"/>
                <w:szCs w:val="28"/>
              </w:rPr>
            </w:pPr>
            <w:r w:rsidRPr="000F0C9C">
              <w:rPr>
                <w:sz w:val="28"/>
                <w:szCs w:val="28"/>
              </w:rPr>
              <w:t>О рыцарях, лжецах и софистах.</w:t>
            </w:r>
          </w:p>
          <w:p w:rsidR="00F7705B" w:rsidRPr="000F0C9C" w:rsidRDefault="00F7705B" w:rsidP="00F7705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0F0C9C" w:rsidRPr="000F0C9C" w:rsidRDefault="000F0C9C" w:rsidP="000F0C9C">
            <w:pPr>
              <w:rPr>
                <w:sz w:val="28"/>
                <w:szCs w:val="28"/>
              </w:rPr>
            </w:pPr>
            <w:r w:rsidRPr="000F0C9C">
              <w:rPr>
                <w:sz w:val="28"/>
                <w:szCs w:val="28"/>
              </w:rPr>
              <w:t>Как играть, чтобы не проиграть?</w:t>
            </w:r>
          </w:p>
          <w:p w:rsidR="008231F7" w:rsidRPr="000F0C9C" w:rsidRDefault="008231F7" w:rsidP="00F7705B">
            <w:pPr>
              <w:spacing w:line="216" w:lineRule="auto"/>
              <w:rPr>
                <w:sz w:val="28"/>
                <w:szCs w:val="28"/>
              </w:rPr>
            </w:pPr>
          </w:p>
          <w:p w:rsidR="000F0C9C" w:rsidRDefault="000F0C9C" w:rsidP="00F7705B">
            <w:pPr>
              <w:spacing w:line="216" w:lineRule="auto"/>
              <w:rPr>
                <w:b/>
                <w:sz w:val="28"/>
                <w:szCs w:val="28"/>
              </w:rPr>
            </w:pPr>
          </w:p>
          <w:p w:rsidR="008231F7" w:rsidRPr="008231F7" w:rsidRDefault="008231F7" w:rsidP="00F7705B">
            <w:pPr>
              <w:spacing w:line="216" w:lineRule="auto"/>
              <w:rPr>
                <w:b/>
                <w:sz w:val="32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52" w:type="dxa"/>
            <w:tcBorders>
              <w:top w:val="nil"/>
            </w:tcBorders>
          </w:tcPr>
          <w:p w:rsidR="00DB5917" w:rsidRDefault="00F7705B">
            <w:pPr>
              <w:spacing w:line="216" w:lineRule="auto"/>
              <w:jc w:val="both"/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F7705B" w:rsidRDefault="00F7705B">
            <w:pPr>
              <w:spacing w:line="216" w:lineRule="auto"/>
              <w:jc w:val="both"/>
              <w:rPr>
                <w:sz w:val="32"/>
              </w:rPr>
            </w:pPr>
          </w:p>
          <w:p w:rsidR="000F0C9C" w:rsidRDefault="000F0C9C">
            <w:pPr>
              <w:spacing w:line="216" w:lineRule="auto"/>
              <w:jc w:val="both"/>
              <w:rPr>
                <w:sz w:val="32"/>
              </w:rPr>
            </w:pPr>
          </w:p>
          <w:p w:rsidR="000F0C9C" w:rsidRDefault="000F0C9C">
            <w:pPr>
              <w:spacing w:line="216" w:lineRule="auto"/>
              <w:jc w:val="both"/>
              <w:rPr>
                <w:sz w:val="32"/>
              </w:rPr>
            </w:pPr>
          </w:p>
          <w:p w:rsidR="00F7705B" w:rsidRDefault="00F7705B">
            <w:pPr>
              <w:spacing w:line="216" w:lineRule="auto"/>
              <w:jc w:val="both"/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F7705B" w:rsidRDefault="00F7705B">
            <w:pPr>
              <w:spacing w:line="216" w:lineRule="auto"/>
              <w:jc w:val="both"/>
              <w:rPr>
                <w:sz w:val="32"/>
              </w:rPr>
            </w:pPr>
          </w:p>
          <w:p w:rsidR="000F0C9C" w:rsidRDefault="000F0C9C">
            <w:pPr>
              <w:spacing w:line="216" w:lineRule="auto"/>
              <w:jc w:val="both"/>
              <w:rPr>
                <w:sz w:val="32"/>
              </w:rPr>
            </w:pPr>
          </w:p>
          <w:p w:rsidR="00F7705B" w:rsidRDefault="000F0C9C">
            <w:pPr>
              <w:spacing w:line="216" w:lineRule="auto"/>
              <w:jc w:val="both"/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F7705B" w:rsidRDefault="00F7705B">
            <w:pPr>
              <w:spacing w:line="216" w:lineRule="auto"/>
              <w:jc w:val="both"/>
              <w:rPr>
                <w:sz w:val="32"/>
              </w:rPr>
            </w:pPr>
          </w:p>
          <w:p w:rsidR="00F7705B" w:rsidRDefault="000F0C9C">
            <w:pPr>
              <w:spacing w:line="216" w:lineRule="auto"/>
              <w:jc w:val="both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F7705B" w:rsidRDefault="00F7705B">
            <w:pPr>
              <w:spacing w:line="216" w:lineRule="auto"/>
              <w:jc w:val="both"/>
              <w:rPr>
                <w:sz w:val="32"/>
              </w:rPr>
            </w:pPr>
          </w:p>
          <w:p w:rsidR="00F7705B" w:rsidRDefault="000F0C9C">
            <w:pPr>
              <w:spacing w:line="216" w:lineRule="auto"/>
              <w:jc w:val="both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0F0C9C" w:rsidRDefault="000F0C9C">
            <w:pPr>
              <w:spacing w:line="216" w:lineRule="auto"/>
              <w:jc w:val="both"/>
              <w:rPr>
                <w:sz w:val="32"/>
              </w:rPr>
            </w:pPr>
          </w:p>
          <w:p w:rsidR="00F7705B" w:rsidRDefault="000F0C9C">
            <w:pPr>
              <w:spacing w:line="216" w:lineRule="auto"/>
              <w:jc w:val="both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F7705B" w:rsidRDefault="00F7705B">
            <w:pPr>
              <w:spacing w:line="216" w:lineRule="auto"/>
              <w:jc w:val="both"/>
              <w:rPr>
                <w:sz w:val="32"/>
              </w:rPr>
            </w:pPr>
          </w:p>
          <w:p w:rsidR="00F7705B" w:rsidRDefault="000F0C9C">
            <w:pPr>
              <w:spacing w:line="216" w:lineRule="auto"/>
              <w:jc w:val="both"/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F7705B" w:rsidRDefault="00F7705B">
            <w:pPr>
              <w:spacing w:line="216" w:lineRule="auto"/>
              <w:jc w:val="both"/>
              <w:rPr>
                <w:sz w:val="32"/>
              </w:rPr>
            </w:pPr>
          </w:p>
          <w:p w:rsidR="00F7705B" w:rsidRDefault="000F0C9C">
            <w:pPr>
              <w:spacing w:line="216" w:lineRule="auto"/>
              <w:jc w:val="both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8231F7" w:rsidRDefault="008231F7">
            <w:pPr>
              <w:spacing w:line="216" w:lineRule="auto"/>
              <w:jc w:val="both"/>
              <w:rPr>
                <w:sz w:val="32"/>
              </w:rPr>
            </w:pPr>
          </w:p>
          <w:p w:rsidR="008231F7" w:rsidRPr="008231F7" w:rsidRDefault="000F0C9C" w:rsidP="000F0C9C">
            <w:pPr>
              <w:spacing w:line="216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8231F7" w:rsidRPr="008231F7">
              <w:rPr>
                <w:b/>
                <w:sz w:val="32"/>
              </w:rPr>
              <w:t>2</w:t>
            </w:r>
          </w:p>
        </w:tc>
      </w:tr>
    </w:tbl>
    <w:p w:rsidR="00DB5917" w:rsidRDefault="00DB5917">
      <w:pPr>
        <w:spacing w:line="360" w:lineRule="auto"/>
        <w:ind w:firstLine="709"/>
        <w:jc w:val="both"/>
        <w:rPr>
          <w:sz w:val="28"/>
          <w:szCs w:val="28"/>
        </w:rPr>
      </w:pPr>
    </w:p>
    <w:p w:rsidR="006846AF" w:rsidRDefault="006846AF" w:rsidP="006846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является целостный модулем и может неоднократно предлагаться одним и тем же учащимся, поскольку подразумевает 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венную лабильность и дифф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ренциацию содержания.</w:t>
      </w:r>
    </w:p>
    <w:p w:rsidR="006846AF" w:rsidRDefault="006846AF" w:rsidP="006846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занятии целесообразно выявить необходимый уровень сложности подачи материала и обсуждаемых задач, провести  промеж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точная рефлексия.</w:t>
      </w:r>
    </w:p>
    <w:p w:rsidR="006846AF" w:rsidRDefault="006846AF" w:rsidP="006846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по темам курса традиционно включаются в олимпиады для учащихся,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их выполнения и показывают уровень освоения материала.</w:t>
      </w:r>
    </w:p>
    <w:p w:rsidR="008231F7" w:rsidRDefault="008231F7">
      <w:pPr>
        <w:spacing w:line="360" w:lineRule="auto"/>
        <w:ind w:firstLine="709"/>
        <w:jc w:val="both"/>
        <w:rPr>
          <w:sz w:val="28"/>
          <w:szCs w:val="28"/>
        </w:rPr>
      </w:pPr>
    </w:p>
    <w:p w:rsidR="00B51709" w:rsidRDefault="00B51709">
      <w:pPr>
        <w:spacing w:line="360" w:lineRule="auto"/>
        <w:ind w:firstLine="709"/>
        <w:jc w:val="both"/>
        <w:rPr>
          <w:sz w:val="28"/>
          <w:szCs w:val="28"/>
        </w:rPr>
      </w:pPr>
    </w:p>
    <w:p w:rsidR="00D652DF" w:rsidRPr="00504C3C" w:rsidRDefault="00D652DF" w:rsidP="00D652DF">
      <w:pPr>
        <w:pStyle w:val="a3"/>
        <w:rPr>
          <w:b/>
          <w:sz w:val="28"/>
          <w:szCs w:val="28"/>
          <w:u w:val="single"/>
        </w:rPr>
      </w:pPr>
      <w:r w:rsidRPr="00504C3C">
        <w:rPr>
          <w:b/>
          <w:sz w:val="28"/>
          <w:szCs w:val="28"/>
          <w:u w:val="single"/>
        </w:rPr>
        <w:lastRenderedPageBreak/>
        <w:t xml:space="preserve">Список литературы </w:t>
      </w:r>
    </w:p>
    <w:p w:rsidR="00D652DF" w:rsidRPr="00504C3C" w:rsidRDefault="00D652DF" w:rsidP="00D652DF">
      <w:pPr>
        <w:rPr>
          <w:sz w:val="28"/>
          <w:szCs w:val="28"/>
        </w:rPr>
      </w:pPr>
    </w:p>
    <w:p w:rsidR="00D652DF" w:rsidRPr="00504C3C" w:rsidRDefault="00D652DF" w:rsidP="00D652DF">
      <w:pPr>
        <w:rPr>
          <w:sz w:val="28"/>
          <w:szCs w:val="28"/>
        </w:rPr>
      </w:pPr>
      <w:r w:rsidRPr="00504C3C">
        <w:rPr>
          <w:sz w:val="28"/>
          <w:szCs w:val="28"/>
        </w:rPr>
        <w:t>1. В. И. Арнольд. Задачи для детей от 5 до 15 лет М.: МЦНМО, 2004, 16 с., ISBN 5-94057-183-2 </w:t>
      </w:r>
    </w:p>
    <w:p w:rsidR="00D652DF" w:rsidRPr="00504C3C" w:rsidRDefault="00D652DF" w:rsidP="00D652DF">
      <w:pPr>
        <w:rPr>
          <w:sz w:val="28"/>
          <w:szCs w:val="28"/>
        </w:rPr>
      </w:pPr>
      <w:r w:rsidRPr="00504C3C">
        <w:rPr>
          <w:sz w:val="28"/>
          <w:szCs w:val="28"/>
        </w:rPr>
        <w:t>2. В. И. Арнольд. Нужна ли в школе математика?  М.: МЦНМО, 2004, 32 с., ISBN 5-94057-007-0 </w:t>
      </w:r>
    </w:p>
    <w:p w:rsidR="00D652DF" w:rsidRPr="00504C3C" w:rsidRDefault="00D652DF" w:rsidP="00D652DF">
      <w:pPr>
        <w:rPr>
          <w:sz w:val="28"/>
          <w:szCs w:val="28"/>
        </w:rPr>
      </w:pPr>
      <w:r w:rsidRPr="00504C3C">
        <w:rPr>
          <w:sz w:val="28"/>
          <w:szCs w:val="28"/>
        </w:rPr>
        <w:t>3. А. К. </w:t>
      </w:r>
      <w:proofErr w:type="spellStart"/>
      <w:r w:rsidRPr="00504C3C">
        <w:rPr>
          <w:sz w:val="28"/>
          <w:szCs w:val="28"/>
        </w:rPr>
        <w:t>Звонкин</w:t>
      </w:r>
      <w:proofErr w:type="spellEnd"/>
      <w:r w:rsidRPr="00504C3C">
        <w:rPr>
          <w:sz w:val="28"/>
          <w:szCs w:val="28"/>
        </w:rPr>
        <w:t>. Малыши и математика.  1-е изд., М.: МЦНМО, МИОО, 2006.</w:t>
      </w:r>
    </w:p>
    <w:p w:rsidR="00D652DF" w:rsidRPr="00504C3C" w:rsidRDefault="00D652DF" w:rsidP="00D652DF">
      <w:pPr>
        <w:rPr>
          <w:sz w:val="28"/>
          <w:szCs w:val="28"/>
        </w:rPr>
      </w:pPr>
      <w:r w:rsidRPr="00504C3C">
        <w:rPr>
          <w:sz w:val="28"/>
          <w:szCs w:val="28"/>
        </w:rPr>
        <w:t>4. А. </w:t>
      </w:r>
      <w:proofErr w:type="spellStart"/>
      <w:r w:rsidRPr="00504C3C">
        <w:rPr>
          <w:sz w:val="28"/>
          <w:szCs w:val="28"/>
        </w:rPr>
        <w:t>Канель</w:t>
      </w:r>
      <w:proofErr w:type="spellEnd"/>
      <w:r w:rsidRPr="00504C3C">
        <w:rPr>
          <w:sz w:val="28"/>
          <w:szCs w:val="28"/>
        </w:rPr>
        <w:t>, А. </w:t>
      </w:r>
      <w:proofErr w:type="spellStart"/>
      <w:r w:rsidRPr="00504C3C">
        <w:rPr>
          <w:sz w:val="28"/>
          <w:szCs w:val="28"/>
        </w:rPr>
        <w:t>Ковальджи</w:t>
      </w:r>
      <w:proofErr w:type="spellEnd"/>
      <w:r w:rsidRPr="00504C3C">
        <w:rPr>
          <w:sz w:val="28"/>
          <w:szCs w:val="28"/>
        </w:rPr>
        <w:t>. Как решают нестандартные задачи М.: МЦНМО, 2008, 96 с., ISBN 978-5-94057-331-9</w:t>
      </w:r>
    </w:p>
    <w:p w:rsidR="00D652DF" w:rsidRPr="00504C3C" w:rsidRDefault="00D652DF" w:rsidP="00D652DF">
      <w:pPr>
        <w:rPr>
          <w:sz w:val="28"/>
          <w:szCs w:val="28"/>
        </w:rPr>
      </w:pPr>
      <w:r w:rsidRPr="00504C3C">
        <w:rPr>
          <w:sz w:val="28"/>
          <w:szCs w:val="28"/>
        </w:rPr>
        <w:t>5. Е. Г. Козлова. Сказки и подсказки.  М.: МЦНМО, 2004, 165 с., ISBN 5-94057-142-5.</w:t>
      </w:r>
    </w:p>
    <w:p w:rsidR="00D652DF" w:rsidRPr="00504C3C" w:rsidRDefault="00D652DF" w:rsidP="00D652DF">
      <w:pPr>
        <w:rPr>
          <w:sz w:val="28"/>
          <w:szCs w:val="28"/>
        </w:rPr>
      </w:pPr>
      <w:r w:rsidRPr="00504C3C">
        <w:rPr>
          <w:sz w:val="28"/>
          <w:szCs w:val="28"/>
        </w:rPr>
        <w:t>6. А. В. </w:t>
      </w:r>
      <w:proofErr w:type="spellStart"/>
      <w:r w:rsidRPr="00504C3C">
        <w:rPr>
          <w:sz w:val="28"/>
          <w:szCs w:val="28"/>
        </w:rPr>
        <w:t>Спивак</w:t>
      </w:r>
      <w:proofErr w:type="spellEnd"/>
      <w:r w:rsidRPr="00504C3C">
        <w:rPr>
          <w:sz w:val="28"/>
          <w:szCs w:val="28"/>
        </w:rPr>
        <w:t>. Математический кружок. 6–7 классы.  М.: Посев, 2003, 128 </w:t>
      </w:r>
      <w:proofErr w:type="gramStart"/>
      <w:r w:rsidRPr="00504C3C">
        <w:rPr>
          <w:sz w:val="28"/>
          <w:szCs w:val="28"/>
        </w:rPr>
        <w:t>с</w:t>
      </w:r>
      <w:proofErr w:type="gramEnd"/>
      <w:r w:rsidRPr="00504C3C">
        <w:rPr>
          <w:sz w:val="28"/>
          <w:szCs w:val="28"/>
        </w:rPr>
        <w:t>. </w:t>
      </w:r>
    </w:p>
    <w:p w:rsidR="00D652DF" w:rsidRPr="00504C3C" w:rsidRDefault="00D652DF" w:rsidP="00D652DF">
      <w:pPr>
        <w:rPr>
          <w:sz w:val="28"/>
          <w:szCs w:val="28"/>
        </w:rPr>
      </w:pPr>
      <w:r w:rsidRPr="00504C3C">
        <w:rPr>
          <w:sz w:val="28"/>
          <w:szCs w:val="28"/>
        </w:rPr>
        <w:t>7. И. В. Ященко. </w:t>
      </w:r>
      <w:hyperlink r:id="rId6" w:history="1">
        <w:r w:rsidRPr="00504C3C">
          <w:rPr>
            <w:rStyle w:val="a6"/>
            <w:color w:val="auto"/>
            <w:sz w:val="28"/>
            <w:szCs w:val="28"/>
            <w:u w:val="none"/>
          </w:rPr>
          <w:t>Приглашение на математический праздник.</w:t>
        </w:r>
      </w:hyperlink>
      <w:r w:rsidRPr="00504C3C">
        <w:rPr>
          <w:sz w:val="28"/>
          <w:szCs w:val="28"/>
        </w:rPr>
        <w:t xml:space="preserve"> 2-е изд., </w:t>
      </w:r>
      <w:proofErr w:type="spellStart"/>
      <w:r w:rsidRPr="00504C3C">
        <w:rPr>
          <w:sz w:val="28"/>
          <w:szCs w:val="28"/>
        </w:rPr>
        <w:t>испр</w:t>
      </w:r>
      <w:proofErr w:type="spellEnd"/>
      <w:r w:rsidRPr="00504C3C">
        <w:rPr>
          <w:sz w:val="28"/>
          <w:szCs w:val="28"/>
        </w:rPr>
        <w:t>. и доп. М.: МЦНМО, 2005, 104 с., ISBN 5-94057-182-4</w:t>
      </w:r>
    </w:p>
    <w:p w:rsidR="00D652DF" w:rsidRPr="00504C3C" w:rsidRDefault="00D652DF" w:rsidP="00D652DF">
      <w:pPr>
        <w:rPr>
          <w:sz w:val="28"/>
          <w:szCs w:val="28"/>
        </w:rPr>
      </w:pPr>
      <w:r w:rsidRPr="00504C3C">
        <w:rPr>
          <w:sz w:val="28"/>
          <w:szCs w:val="28"/>
        </w:rPr>
        <w:t>8. В. А. Успенский. Простейшие примеры математических доказательств.  2-е изд., М.: МЦНМО, 2012, 56 </w:t>
      </w:r>
      <w:proofErr w:type="gramStart"/>
      <w:r w:rsidRPr="00504C3C">
        <w:rPr>
          <w:sz w:val="28"/>
          <w:szCs w:val="28"/>
        </w:rPr>
        <w:t>с</w:t>
      </w:r>
      <w:proofErr w:type="gramEnd"/>
      <w:r w:rsidRPr="00504C3C">
        <w:rPr>
          <w:sz w:val="28"/>
          <w:szCs w:val="28"/>
        </w:rPr>
        <w:t>.</w:t>
      </w:r>
    </w:p>
    <w:p w:rsidR="00D652DF" w:rsidRPr="008231F7" w:rsidRDefault="00D652DF">
      <w:pPr>
        <w:spacing w:line="360" w:lineRule="auto"/>
        <w:ind w:firstLine="709"/>
        <w:jc w:val="both"/>
        <w:rPr>
          <w:sz w:val="28"/>
          <w:szCs w:val="28"/>
        </w:rPr>
      </w:pPr>
    </w:p>
    <w:sectPr w:rsidR="00D652DF" w:rsidRPr="008231F7" w:rsidSect="00E32678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494F93"/>
    <w:multiLevelType w:val="hybridMultilevel"/>
    <w:tmpl w:val="BE3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236C"/>
    <w:multiLevelType w:val="hybridMultilevel"/>
    <w:tmpl w:val="1BE6CCB2"/>
    <w:lvl w:ilvl="0" w:tplc="98101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608E5C">
      <w:start w:val="2"/>
      <w:numFmt w:val="decimal"/>
      <w:lvlText w:val="%2."/>
      <w:lvlJc w:val="left"/>
      <w:pPr>
        <w:tabs>
          <w:tab w:val="num" w:pos="510"/>
        </w:tabs>
        <w:ind w:left="567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23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C576026"/>
    <w:multiLevelType w:val="hybridMultilevel"/>
    <w:tmpl w:val="CD502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2E2B"/>
    <w:rsid w:val="000E19F5"/>
    <w:rsid w:val="000F0C9C"/>
    <w:rsid w:val="00194110"/>
    <w:rsid w:val="001B0688"/>
    <w:rsid w:val="00231687"/>
    <w:rsid w:val="00293D8B"/>
    <w:rsid w:val="003038B1"/>
    <w:rsid w:val="00504C3C"/>
    <w:rsid w:val="005A79B4"/>
    <w:rsid w:val="006846AF"/>
    <w:rsid w:val="008231F7"/>
    <w:rsid w:val="00825DA2"/>
    <w:rsid w:val="00927D25"/>
    <w:rsid w:val="009416AF"/>
    <w:rsid w:val="00A1289F"/>
    <w:rsid w:val="00A7037D"/>
    <w:rsid w:val="00A74697"/>
    <w:rsid w:val="00AC3927"/>
    <w:rsid w:val="00B31640"/>
    <w:rsid w:val="00B51709"/>
    <w:rsid w:val="00C3743A"/>
    <w:rsid w:val="00D652DF"/>
    <w:rsid w:val="00DB5917"/>
    <w:rsid w:val="00E32678"/>
    <w:rsid w:val="00E41CF1"/>
    <w:rsid w:val="00EB54F2"/>
    <w:rsid w:val="00F7705B"/>
    <w:rsid w:val="00FA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78"/>
  </w:style>
  <w:style w:type="paragraph" w:styleId="1">
    <w:name w:val="heading 1"/>
    <w:basedOn w:val="a"/>
    <w:next w:val="a"/>
    <w:qFormat/>
    <w:rsid w:val="00E3267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267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2678"/>
    <w:pPr>
      <w:jc w:val="center"/>
    </w:pPr>
    <w:rPr>
      <w:sz w:val="32"/>
    </w:rPr>
  </w:style>
  <w:style w:type="paragraph" w:styleId="a4">
    <w:name w:val="Body Text Indent"/>
    <w:basedOn w:val="a"/>
    <w:rsid w:val="00E32678"/>
    <w:pPr>
      <w:ind w:firstLine="284"/>
      <w:jc w:val="both"/>
    </w:pPr>
    <w:rPr>
      <w:sz w:val="28"/>
    </w:rPr>
  </w:style>
  <w:style w:type="paragraph" w:styleId="a5">
    <w:name w:val="Body Text"/>
    <w:basedOn w:val="a"/>
    <w:rsid w:val="00E32678"/>
    <w:pPr>
      <w:jc w:val="center"/>
    </w:pPr>
    <w:rPr>
      <w:sz w:val="32"/>
    </w:rPr>
  </w:style>
  <w:style w:type="character" w:styleId="a6">
    <w:name w:val="Hyperlink"/>
    <w:rsid w:val="00E32678"/>
    <w:rPr>
      <w:color w:val="0000FF"/>
      <w:u w:val="single"/>
    </w:rPr>
  </w:style>
  <w:style w:type="paragraph" w:styleId="a7">
    <w:name w:val="footnote text"/>
    <w:basedOn w:val="a"/>
    <w:semiHidden/>
    <w:rsid w:val="00E32678"/>
  </w:style>
  <w:style w:type="character" w:styleId="a8">
    <w:name w:val="footnote reference"/>
    <w:semiHidden/>
    <w:rsid w:val="00E32678"/>
    <w:rPr>
      <w:vertAlign w:val="superscript"/>
    </w:rPr>
  </w:style>
  <w:style w:type="paragraph" w:styleId="a9">
    <w:name w:val="List Paragraph"/>
    <w:basedOn w:val="a"/>
    <w:qFormat/>
    <w:rsid w:val="008231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416AF"/>
  </w:style>
  <w:style w:type="paragraph" w:styleId="aa">
    <w:name w:val="Balloon Text"/>
    <w:basedOn w:val="a"/>
    <w:link w:val="ab"/>
    <w:uiPriority w:val="99"/>
    <w:semiHidden/>
    <w:unhideWhenUsed/>
    <w:rsid w:val="00B517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cme.ru/olympiads/matprazdnik/sbornik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Я С Н И Т Е Л Ь Н А Я  З А П И С К А</vt:lpstr>
    </vt:vector>
  </TitlesOfParts>
  <Company>Дом</Company>
  <LinksUpToDate>false</LinksUpToDate>
  <CharactersWithSpaces>5069</CharactersWithSpaces>
  <SharedDoc>false</SharedDoc>
  <HLinks>
    <vt:vector size="18" baseType="variant"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\\М</vt:lpwstr>
      </vt:variant>
      <vt:variant>
        <vt:lpwstr/>
      </vt:variant>
      <vt:variant>
        <vt:i4>6029404</vt:i4>
      </vt:variant>
      <vt:variant>
        <vt:i4>3</vt:i4>
      </vt:variant>
      <vt:variant>
        <vt:i4>0</vt:i4>
      </vt:variant>
      <vt:variant>
        <vt:i4>5</vt:i4>
      </vt:variant>
      <vt:variant>
        <vt:lpwstr>\\М</vt:lpwstr>
      </vt:variant>
      <vt:variant>
        <vt:lpwstr/>
      </vt:variant>
      <vt:variant>
        <vt:i4>7472224</vt:i4>
      </vt:variant>
      <vt:variant>
        <vt:i4>0</vt:i4>
      </vt:variant>
      <vt:variant>
        <vt:i4>0</vt:i4>
      </vt:variant>
      <vt:variant>
        <vt:i4>5</vt:i4>
      </vt:variant>
      <vt:variant>
        <vt:lpwstr>\\М.: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Я С Н И Т Е Л Ь Н А Я  З А П И С К А</dc:title>
  <dc:creator>Валерий Саханевич</dc:creator>
  <cp:lastModifiedBy>Tamara</cp:lastModifiedBy>
  <cp:revision>5</cp:revision>
  <cp:lastPrinted>2016-10-20T06:40:00Z</cp:lastPrinted>
  <dcterms:created xsi:type="dcterms:W3CDTF">2016-10-18T11:21:00Z</dcterms:created>
  <dcterms:modified xsi:type="dcterms:W3CDTF">2016-10-25T10:13:00Z</dcterms:modified>
</cp:coreProperties>
</file>